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C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9559AD" w:rsidRPr="009559AD" w:rsidRDefault="005B1E2C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ГВАРДЕЙЦЫ </w:t>
      </w:r>
      <w:r w:rsidR="009559AD"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2B2BEB" w:rsidRDefault="009559AD" w:rsidP="009559AD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2B2BEB">
        <w:rPr>
          <w:rFonts w:ascii="Times New Roman" w:hAnsi="Times New Roman"/>
          <w:sz w:val="28"/>
          <w:szCs w:val="28"/>
        </w:rPr>
        <w:t xml:space="preserve">от </w:t>
      </w:r>
      <w:r w:rsidR="002B2BEB" w:rsidRPr="002B2BEB">
        <w:rPr>
          <w:rFonts w:ascii="Times New Roman" w:hAnsi="Times New Roman"/>
          <w:sz w:val="28"/>
          <w:szCs w:val="28"/>
        </w:rPr>
        <w:t>05 апреля 2024 года</w:t>
      </w:r>
      <w:r w:rsidRPr="002B2BEB">
        <w:rPr>
          <w:rFonts w:ascii="Times New Roman" w:hAnsi="Times New Roman"/>
          <w:sz w:val="28"/>
          <w:szCs w:val="28"/>
        </w:rPr>
        <w:t xml:space="preserve"> </w:t>
      </w:r>
      <w:r w:rsidR="002B2BE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B2BEB">
        <w:rPr>
          <w:rFonts w:ascii="Times New Roman" w:hAnsi="Times New Roman"/>
          <w:sz w:val="28"/>
          <w:szCs w:val="28"/>
        </w:rPr>
        <w:t>№</w:t>
      </w:r>
      <w:r w:rsidR="002B2BEB" w:rsidRPr="002B2BEB">
        <w:rPr>
          <w:rFonts w:ascii="Times New Roman" w:hAnsi="Times New Roman"/>
          <w:sz w:val="28"/>
          <w:szCs w:val="28"/>
        </w:rPr>
        <w:t>18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5B1E2C">
        <w:rPr>
          <w:rFonts w:ascii="Times New Roman" w:hAnsi="Times New Roman"/>
          <w:sz w:val="28"/>
          <w:szCs w:val="28"/>
        </w:rPr>
        <w:t xml:space="preserve">Гвардейцы 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5B1E2C">
        <w:rPr>
          <w:rFonts w:ascii="Times New Roman" w:hAnsi="Times New Roman"/>
          <w:sz w:val="28"/>
          <w:szCs w:val="28"/>
        </w:rPr>
        <w:t>Гвардейцы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1E2C">
        <w:rPr>
          <w:rFonts w:ascii="Times New Roman" w:hAnsi="Times New Roman"/>
          <w:sz w:val="28"/>
          <w:szCs w:val="28"/>
        </w:rPr>
        <w:t>Гвардейцы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B1E2C">
        <w:rPr>
          <w:rFonts w:ascii="Times New Roman" w:hAnsi="Times New Roman"/>
          <w:sz w:val="28"/>
          <w:szCs w:val="28"/>
        </w:rPr>
        <w:t>Гвардейцы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5B1E2C">
        <w:rPr>
          <w:rFonts w:ascii="Times New Roman" w:hAnsi="Times New Roman"/>
          <w:sz w:val="28"/>
          <w:szCs w:val="28"/>
          <w:lang w:eastAsia="en-IN"/>
        </w:rPr>
        <w:t>Гвардейцы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B1E2C">
        <w:rPr>
          <w:rFonts w:ascii="Times New Roman" w:hAnsi="Times New Roman"/>
          <w:sz w:val="28"/>
          <w:szCs w:val="28"/>
        </w:rPr>
        <w:t>Гвардейцы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B1E2C">
        <w:rPr>
          <w:rFonts w:ascii="Times New Roman" w:hAnsi="Times New Roman"/>
          <w:sz w:val="28"/>
          <w:szCs w:val="28"/>
        </w:rPr>
        <w:t>Гвардейцы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</w:t>
      </w:r>
      <w:r w:rsidR="005B1E2C">
        <w:rPr>
          <w:rFonts w:ascii="Times New Roman" w:hAnsi="Times New Roman"/>
          <w:sz w:val="28"/>
          <w:szCs w:val="28"/>
        </w:rPr>
        <w:t xml:space="preserve">                </w:t>
      </w:r>
      <w:r w:rsidRPr="00650D3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B1E2C">
        <w:rPr>
          <w:rFonts w:ascii="Times New Roman" w:hAnsi="Times New Roman"/>
          <w:sz w:val="28"/>
          <w:szCs w:val="28"/>
        </w:rPr>
        <w:t>В.А.Яковлева</w:t>
      </w:r>
      <w:proofErr w:type="spellEnd"/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7B6" w:rsidRDefault="00FA57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2B2BEB" w:rsidRDefault="00650D35" w:rsidP="002B2BE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B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0D35" w:rsidRPr="002B2BEB" w:rsidRDefault="00650D35" w:rsidP="002B2BE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B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B97AC8" w:rsidRPr="002B2BEB">
        <w:rPr>
          <w:rFonts w:ascii="Times New Roman" w:hAnsi="Times New Roman" w:cs="Times New Roman"/>
          <w:sz w:val="24"/>
          <w:szCs w:val="24"/>
        </w:rPr>
        <w:t>Гвардейцы</w:t>
      </w:r>
    </w:p>
    <w:p w:rsidR="00650D35" w:rsidRPr="002B2BEB" w:rsidRDefault="00650D35" w:rsidP="002B2BE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B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4BB6" w:rsidRPr="002B2BEB">
        <w:rPr>
          <w:rFonts w:ascii="Times New Roman" w:hAnsi="Times New Roman" w:cs="Times New Roman"/>
          <w:sz w:val="24"/>
          <w:szCs w:val="24"/>
        </w:rPr>
        <w:t>Борский</w:t>
      </w:r>
    </w:p>
    <w:p w:rsidR="00650D35" w:rsidRPr="002B2BEB" w:rsidRDefault="00650D35" w:rsidP="002B2BE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BE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50D35" w:rsidRPr="002B2BEB" w:rsidRDefault="00650D35" w:rsidP="002B2BE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BEB">
        <w:rPr>
          <w:rFonts w:ascii="Times New Roman" w:hAnsi="Times New Roman" w:cs="Times New Roman"/>
          <w:sz w:val="24"/>
          <w:szCs w:val="24"/>
        </w:rPr>
        <w:t xml:space="preserve">от </w:t>
      </w:r>
      <w:r w:rsidR="002B2BEB" w:rsidRPr="002B2BEB">
        <w:rPr>
          <w:rFonts w:ascii="Times New Roman" w:hAnsi="Times New Roman" w:cs="Times New Roman"/>
          <w:sz w:val="24"/>
          <w:szCs w:val="24"/>
        </w:rPr>
        <w:t>05 апреля 2024г.</w:t>
      </w:r>
      <w:r w:rsidRPr="002B2BEB">
        <w:rPr>
          <w:rFonts w:ascii="Times New Roman" w:hAnsi="Times New Roman" w:cs="Times New Roman"/>
          <w:sz w:val="24"/>
          <w:szCs w:val="24"/>
        </w:rPr>
        <w:t>№</w:t>
      </w:r>
      <w:r w:rsidR="002B2BEB" w:rsidRPr="002B2BEB">
        <w:rPr>
          <w:rFonts w:ascii="Times New Roman" w:hAnsi="Times New Roman" w:cs="Times New Roman"/>
          <w:sz w:val="24"/>
          <w:szCs w:val="24"/>
        </w:rPr>
        <w:t>18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B97AC8">
        <w:rPr>
          <w:rFonts w:ascii="Times New Roman" w:hAnsi="Times New Roman"/>
          <w:b/>
          <w:sz w:val="28"/>
          <w:szCs w:val="28"/>
        </w:rPr>
        <w:t xml:space="preserve">Гвардейцы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B97AC8">
        <w:rPr>
          <w:rFonts w:ascii="Times New Roman" w:hAnsi="Times New Roman"/>
          <w:sz w:val="28"/>
          <w:szCs w:val="28"/>
        </w:rPr>
        <w:t xml:space="preserve">Гвардейцы 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B97A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органе </w:t>
      </w:r>
      <w:r w:rsidRPr="00E218C5">
        <w:rPr>
          <w:rFonts w:ascii="Times New Roman" w:hAnsi="Times New Roman"/>
          <w:bCs/>
          <w:sz w:val="28"/>
          <w:szCs w:val="28"/>
        </w:rPr>
        <w:t xml:space="preserve">местного самоуправления – </w:t>
      </w:r>
      <w:r w:rsidRPr="00B97A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r w:rsidR="00B97A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Гвардейцы </w:t>
      </w:r>
      <w:r w:rsidRPr="00B97A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="00C34BB6" w:rsidRPr="00B97AC8">
        <w:rPr>
          <w:rFonts w:ascii="Times New Roman" w:hAnsi="Times New Roman"/>
          <w:bCs/>
          <w:color w:val="000000" w:themeColor="text1"/>
          <w:sz w:val="28"/>
          <w:szCs w:val="28"/>
        </w:rPr>
        <w:t>Борский</w:t>
      </w:r>
      <w:r w:rsidRPr="00B97A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045557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</w:t>
      </w:r>
      <w:hyperlink r:id="rId10" w:history="1">
        <w:r w:rsidR="00045557" w:rsidRPr="00D30390">
          <w:rPr>
            <w:rStyle w:val="af"/>
            <w:rFonts w:ascii="Times New Roman" w:hAnsi="Times New Roman"/>
            <w:sz w:val="28"/>
            <w:szCs w:val="28"/>
          </w:rPr>
          <w:t>https://www.gosuslugi.ru/</w:t>
        </w:r>
      </w:hyperlink>
      <w:r w:rsidRPr="00E218C5">
        <w:rPr>
          <w:rFonts w:ascii="Times New Roman" w:hAnsi="Times New Roman"/>
          <w:sz w:val="28"/>
          <w:szCs w:val="28"/>
        </w:rPr>
        <w:t xml:space="preserve">)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(далее – Единый портал);</w:t>
      </w:r>
    </w:p>
    <w:p w:rsidR="00045557" w:rsidRDefault="00E218C5" w:rsidP="00E218C5">
      <w:pPr>
        <w:pStyle w:val="a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C874E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045557" w:rsidRPr="00D30390">
          <w:rPr>
            <w:rStyle w:val="af"/>
            <w:rFonts w:ascii="Times New Roman" w:hAnsi="Times New Roman"/>
            <w:iCs/>
            <w:sz w:val="28"/>
            <w:szCs w:val="28"/>
          </w:rPr>
          <w:t>https://gosuslugi.samregion.ru/</w:t>
        </w:r>
      </w:hyperlink>
      <w:r w:rsidRPr="00C874E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C87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(далее – региональный портал);</w:t>
      </w:r>
    </w:p>
    <w:p w:rsidR="00C874E5" w:rsidRDefault="00E218C5" w:rsidP="00E218C5">
      <w:pPr>
        <w:pStyle w:val="aff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hyperlink r:id="rId12" w:history="1">
        <w:r w:rsidR="00C874E5" w:rsidRPr="00D30390">
          <w:rPr>
            <w:rStyle w:val="af"/>
            <w:rFonts w:ascii="Times New Roman" w:hAnsi="Times New Roman"/>
            <w:sz w:val="28"/>
            <w:szCs w:val="28"/>
          </w:rPr>
          <w:t>https://гвардейцы-адм.рф/</w:t>
        </w:r>
      </w:hyperlink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2B2BEB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2B2B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2B2BEB" w:rsidRPr="002B2B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Гвардейцы </w:t>
      </w:r>
      <w:r w:rsidR="00936050" w:rsidRPr="002B2B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="00C34BB6" w:rsidRPr="002B2BEB">
        <w:rPr>
          <w:rFonts w:ascii="Times New Roman" w:hAnsi="Times New Roman"/>
          <w:bCs/>
          <w:color w:val="000000" w:themeColor="text1"/>
          <w:sz w:val="28"/>
          <w:szCs w:val="28"/>
        </w:rPr>
        <w:t>Борский</w:t>
      </w:r>
      <w:r w:rsidR="00936050" w:rsidRPr="002B2B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2B2BE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3E40" w:rsidRPr="002B2BEB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2B2BEB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2B2BEB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FE3E8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color w:val="7030A0"/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lastRenderedPageBreak/>
        <w:t>Приложение № 1</w:t>
      </w:r>
    </w:p>
    <w:p w:rsidR="00FE3E8A" w:rsidRPr="009775A4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t xml:space="preserve">к Административному регламенту </w:t>
      </w:r>
      <w:r w:rsidRPr="00FE3E8A">
        <w:rPr>
          <w:color w:val="7030A0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color w:val="7030A0"/>
          <w:sz w:val="24"/>
          <w:szCs w:val="24"/>
        </w:rPr>
        <w:t xml:space="preserve">Гвардейцы </w:t>
      </w:r>
      <w:r w:rsidRPr="00FE3E8A">
        <w:rPr>
          <w:color w:val="7030A0"/>
          <w:sz w:val="24"/>
          <w:szCs w:val="24"/>
        </w:rPr>
        <w:t xml:space="preserve">муниципального района </w:t>
      </w:r>
      <w:r w:rsidR="00C34BB6">
        <w:rPr>
          <w:color w:val="7030A0"/>
          <w:sz w:val="24"/>
          <w:szCs w:val="24"/>
        </w:rPr>
        <w:t>Борский</w:t>
      </w:r>
      <w:r w:rsidRPr="00FE3E8A">
        <w:rPr>
          <w:color w:val="7030A0"/>
          <w:sz w:val="24"/>
          <w:szCs w:val="24"/>
        </w:rPr>
        <w:t xml:space="preserve"> Самарской области муниципальной услуги </w:t>
      </w:r>
      <w:r w:rsidRPr="00FE3E8A">
        <w:rPr>
          <w:bCs/>
          <w:color w:val="7030A0"/>
          <w:sz w:val="24"/>
          <w:szCs w:val="24"/>
        </w:rPr>
        <w:t>«П</w:t>
      </w:r>
      <w:r w:rsidRPr="00FE3E8A">
        <w:rPr>
          <w:color w:val="7030A0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3E8A">
        <w:rPr>
          <w:bCs/>
          <w:color w:val="7030A0"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sz w:val="24"/>
          <w:szCs w:val="24"/>
        </w:rPr>
        <w:t>Гвардейцы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sz w:val="24"/>
          <w:szCs w:val="24"/>
        </w:rPr>
        <w:t xml:space="preserve">Гвардейцы </w:t>
      </w:r>
      <w:r w:rsidRPr="009775A4">
        <w:rPr>
          <w:sz w:val="24"/>
          <w:szCs w:val="24"/>
        </w:rPr>
        <w:t xml:space="preserve">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51394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07137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>Гвардейцы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9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0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1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1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7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071374">
        <w:rPr>
          <w:rFonts w:ascii="Times New Roman" w:hAnsi="Times New Roman"/>
          <w:sz w:val="24"/>
          <w:szCs w:val="24"/>
        </w:rPr>
        <w:t xml:space="preserve">Гвардейцы </w:t>
      </w:r>
      <w:bookmarkStart w:id="12" w:name="_GoBack"/>
      <w:bookmarkEnd w:id="12"/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5E" w:rsidRDefault="00334B5E" w:rsidP="00485885">
      <w:pPr>
        <w:spacing w:after="0" w:line="240" w:lineRule="auto"/>
      </w:pPr>
      <w:r>
        <w:separator/>
      </w:r>
    </w:p>
  </w:endnote>
  <w:endnote w:type="continuationSeparator" w:id="0">
    <w:p w:rsidR="00334B5E" w:rsidRDefault="00334B5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5E" w:rsidRDefault="00334B5E" w:rsidP="00485885">
      <w:pPr>
        <w:spacing w:after="0" w:line="240" w:lineRule="auto"/>
      </w:pPr>
      <w:r>
        <w:separator/>
      </w:r>
    </w:p>
  </w:footnote>
  <w:footnote w:type="continuationSeparator" w:id="0">
    <w:p w:rsidR="00334B5E" w:rsidRDefault="00334B5E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2B2BEB" w:rsidRDefault="002B2BE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1374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2B2BEB" w:rsidRDefault="002B2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57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37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B2BE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4B5E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36BF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1E2C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AC8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4E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5;&#1074;&#1072;&#1088;&#1076;&#1077;&#1081;&#1094;&#1099;-&#1072;&#1076;&#1084;.&#1088;&#1092;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5315-511E-4FF7-AC09-ED2E257B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14979</Words>
  <Characters>85381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100160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123455</cp:lastModifiedBy>
  <cp:revision>2</cp:revision>
  <cp:lastPrinted>2021-08-05T14:00:00Z</cp:lastPrinted>
  <dcterms:created xsi:type="dcterms:W3CDTF">2024-04-08T09:12:00Z</dcterms:created>
  <dcterms:modified xsi:type="dcterms:W3CDTF">2024-04-08T09:12:00Z</dcterms:modified>
</cp:coreProperties>
</file>